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TIERRA PROMETIDA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2505075</wp:posOffset>
            </wp:positionH>
            <wp:positionV relativeFrom="paragraph">
              <wp:posOffset>390525</wp:posOffset>
            </wp:positionV>
            <wp:extent cx="3711900" cy="352031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6352" l="23089" r="25415" t="24470"/>
                    <a:stretch>
                      <a:fillRect/>
                    </a:stretch>
                  </pic:blipFill>
                  <pic:spPr>
                    <a:xfrm>
                      <a:off x="0" y="0"/>
                      <a:ext cx="3711900" cy="352031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Llévame caballo, llévame contigo, 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  <w:t xml:space="preserve">noche tanto triste dejo atrás. </w:t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Llévame caballo, llévame hasta el sol,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  <w:t xml:space="preserve">una nueva vida empieza ya. </w:t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Porque…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agua por la eternidad: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mano que acogerá.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brazos que trabajan ya: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  <w:t xml:space="preserve">Una caravana, miro al horizonte, </w:t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fuego, baile, fiesta empieza ya.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  <w:t xml:space="preserve">Voces que me llaman, manos que me invitan, </w:t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no caballo, no me quedaré.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i w:val="1"/>
          <w:rtl w:val="0"/>
        </w:rPr>
        <w:t xml:space="preserve">Porque…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Hombres enmascarados, alto lá las manos, </w:t>
      </w:r>
    </w:p>
    <w:p w:rsidR="00000000" w:rsidDel="00000000" w:rsidP="00000000" w:rsidRDefault="00000000" w:rsidRPr="00000000" w14:paraId="00000019">
      <w:pPr>
        <w:spacing w:line="276" w:lineRule="auto"/>
        <w:rPr/>
      </w:pPr>
      <w:r w:rsidDel="00000000" w:rsidR="00000000" w:rsidRPr="00000000">
        <w:rPr>
          <w:rtl w:val="0"/>
        </w:rPr>
        <w:t xml:space="preserve">diablos que te roban la vida. </w:t>
      </w:r>
    </w:p>
    <w:p w:rsidR="00000000" w:rsidDel="00000000" w:rsidP="00000000" w:rsidRDefault="00000000" w:rsidRPr="00000000" w14:paraId="0000001A">
      <w:pPr>
        <w:spacing w:line="276" w:lineRule="auto"/>
        <w:rPr/>
      </w:pPr>
      <w:r w:rsidDel="00000000" w:rsidR="00000000" w:rsidRPr="00000000">
        <w:rPr>
          <w:rtl w:val="0"/>
        </w:rPr>
        <w:t xml:space="preserve">Toda esta violencia, no soportaré, </w:t>
      </w:r>
    </w:p>
    <w:p w:rsidR="00000000" w:rsidDel="00000000" w:rsidP="00000000" w:rsidRDefault="00000000" w:rsidRPr="00000000" w14:paraId="0000001B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  <w:t xml:space="preserve">mi pistola pronto cantará</w:t>
      </w:r>
      <w:r w:rsidDel="00000000" w:rsidR="00000000" w:rsidRPr="00000000">
        <w:rPr>
          <w:i w:val="1"/>
          <w:rtl w:val="0"/>
        </w:rPr>
        <w:t xml:space="preserve"> ¡bang! </w:t>
      </w:r>
    </w:p>
    <w:p w:rsidR="00000000" w:rsidDel="00000000" w:rsidP="00000000" w:rsidRDefault="00000000" w:rsidRPr="00000000" w14:paraId="0000001C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Porque…</w:t>
      </w:r>
    </w:p>
    <w:p w:rsidR="00000000" w:rsidDel="00000000" w:rsidP="00000000" w:rsidRDefault="00000000" w:rsidRPr="00000000" w14:paraId="0000001D">
      <w:pPr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agua por la eternidad: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tierra prometida, 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mano que acogerá. 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Sueño vida y libertad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brazos que trabajan ya: </w:t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sudor regará, 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 (2v)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El amor quedará.</w:t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